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B89C" w14:textId="6E93FD7D" w:rsidR="0089039D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ДОЛЖНИК:</w:t>
      </w:r>
    </w:p>
    <w:p w14:paraId="13BAEA62" w14:textId="67AC29B1" w:rsidR="000E51CB" w:rsidRPr="00313C6C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Гр. </w:t>
      </w:r>
      <w:r w:rsidR="008E7D39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ПЕТРОВ</w:t>
      </w: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 Дмитрий </w:t>
      </w:r>
      <w:r w:rsidR="00313C6C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Николаевич</w:t>
      </w:r>
    </w:p>
    <w:p w14:paraId="04BE6442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105777, город Москва, улица Скотопрогонная, дом 899, кв. 1588</w:t>
      </w:r>
    </w:p>
    <w:p w14:paraId="1718F1BB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Паспорт: 77 50 989545, выдан 21.03.2019 ОУФМС России по городу Москве </w:t>
      </w:r>
    </w:p>
    <w:p w14:paraId="32FE4FFC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по району Нижегородский, код подразделения 770-56</w:t>
      </w:r>
    </w:p>
    <w:p w14:paraId="614F334B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ИНН: 7708956215, СНИЛС: 87-956-8544-24</w:t>
      </w:r>
    </w:p>
    <w:p w14:paraId="512E9FE1" w14:textId="366FB1DE" w:rsidR="00592BC2" w:rsidRPr="00955558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Т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. 8-932-589-25-32,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E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-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mail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: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ppsskdm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@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ynd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.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ru</w:t>
      </w:r>
    </w:p>
    <w:p w14:paraId="606C6847" w14:textId="77777777" w:rsidR="00592BC2" w:rsidRPr="00955558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470CB369" w14:textId="66A1BA6F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ВЗЫСКАТЕЛЬ: </w:t>
      </w:r>
    </w:p>
    <w:p w14:paraId="728D7A67" w14:textId="378BF159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Гр. </w:t>
      </w:r>
      <w:r w:rsidR="008E7D39">
        <w:rPr>
          <w:rFonts w:ascii="Garamond" w:eastAsia="Times New Roman" w:hAnsi="Garamond" w:cs="Times New Roman"/>
          <w:b/>
          <w:sz w:val="26"/>
          <w:szCs w:val="26"/>
          <w:lang w:eastAsia="ru-RU"/>
        </w:rPr>
        <w:t>СЕМЕНОВ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Игорь </w:t>
      </w:r>
      <w:r w:rsidR="00313C6C">
        <w:rPr>
          <w:rFonts w:ascii="Garamond" w:eastAsia="Times New Roman" w:hAnsi="Garamond" w:cs="Times New Roman"/>
          <w:b/>
          <w:sz w:val="26"/>
          <w:szCs w:val="26"/>
          <w:lang w:eastAsia="ru-RU"/>
        </w:rPr>
        <w:t>Валентинович</w:t>
      </w:r>
    </w:p>
    <w:p w14:paraId="389DB016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Паспорт: 77 50 989545, выдан 21.03.2019 ОУФМС России по городу Москве </w:t>
      </w:r>
    </w:p>
    <w:p w14:paraId="147920C6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по району Нижегородский, код подразделения 770-56</w:t>
      </w:r>
    </w:p>
    <w:p w14:paraId="05EB0B2C" w14:textId="77777777" w:rsidR="000E51CB" w:rsidRPr="000E51CB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ИНН: 7708956215, СНИЛС: 87-956-8544-24</w:t>
      </w:r>
    </w:p>
    <w:p w14:paraId="46998A16" w14:textId="25185627" w:rsidR="00592BC2" w:rsidRPr="00955558" w:rsidRDefault="000E51CB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Т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. 8-928-987-11-39,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E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-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mail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: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jsdhshshsh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@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ynd</w:t>
      </w:r>
      <w:r w:rsidRPr="00955558">
        <w:rPr>
          <w:rFonts w:ascii="Garamond" w:eastAsia="Times New Roman" w:hAnsi="Garamond" w:cs="Times New Roman"/>
          <w:bCs/>
          <w:sz w:val="26"/>
          <w:szCs w:val="26"/>
          <w:lang w:eastAsia="ru-RU"/>
        </w:rPr>
        <w:t>.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ru</w:t>
      </w:r>
    </w:p>
    <w:p w14:paraId="34A58FA4" w14:textId="77777777" w:rsidR="007C1F69" w:rsidRPr="00955558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04B9080" w14:textId="2BADD38D" w:rsidR="0089039D" w:rsidRPr="00955558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95555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</w:p>
    <w:p w14:paraId="5F23E667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ПРЕТЕНЗИЯ</w:t>
      </w:r>
    </w:p>
    <w:p w14:paraId="7F4AEE68" w14:textId="7F740755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о возмещении ущерба, причиненного заливом квартиры</w:t>
      </w:r>
    </w:p>
    <w:p w14:paraId="78A908AF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по адресу: город Москва, улица Скотопрогонная, дом 899, квартира 1577.</w:t>
      </w:r>
    </w:p>
    <w:p w14:paraId="657A320D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BDF14FC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C8F39B2" w14:textId="10061AE1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Я, Гр.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Семенов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Игорь 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Валентинович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являюсь собственником квартиры, расположенной по адресу: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город Москва, улица Скотопрогонная, дом 899, кв. 1577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, что подтверждается Свидетельством о праве собственности 77 АБ 875487 от 01.02.2013 (прилагается).</w:t>
      </w:r>
    </w:p>
    <w:p w14:paraId="0ED773F2" w14:textId="67043F56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«01» мая 202</w:t>
      </w:r>
      <w:r w:rsidR="00313C6C" w:rsidRPr="00313C6C">
        <w:rPr>
          <w:rFonts w:ascii="Garamond" w:eastAsia="Times New Roman" w:hAnsi="Garamond" w:cs="Times New Roman"/>
          <w:sz w:val="26"/>
          <w:szCs w:val="26"/>
          <w:lang w:eastAsia="ru-RU"/>
        </w:rPr>
        <w:t>1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года произошел залив квартиры № 1577, в результате которого пострадали: прихожая и ванная комната. Повреждена электропроводка, паркетная доска, внутренняя отделка и мебель, на стенах массовые следы плесени и грибка. </w:t>
      </w:r>
    </w:p>
    <w:p w14:paraId="58E95EC6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В результате обследования вышерасположенной квартиры № 1588 сотрудниками Управляющей компании выявлено:</w:t>
      </w:r>
    </w:p>
    <w:p w14:paraId="48F7FD9B" w14:textId="6FC2B5C8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Гражданин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Петров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Д.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Н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принимал ванную, уснул и допустил залив помещения соседа снизу – Гр.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Семенов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а И.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., причинив указанные повреждения, вину отрицает, причина залива установлена со слов сожительницы Гр.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Гориной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Т.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М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 О чем составлен Акт залива от 01.05.202</w:t>
      </w:r>
      <w:r w:rsidR="00313C6C" w:rsidRPr="00313C6C">
        <w:rPr>
          <w:rFonts w:ascii="Garamond" w:eastAsia="Times New Roman" w:hAnsi="Garamond" w:cs="Times New Roman"/>
          <w:sz w:val="26"/>
          <w:szCs w:val="26"/>
          <w:lang w:eastAsia="ru-RU"/>
        </w:rPr>
        <w:t>1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(прилагается).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</w:p>
    <w:p w14:paraId="5B2B22FF" w14:textId="77777777" w:rsidR="00955558" w:rsidRDefault="00955558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CD48F23" w14:textId="6E9B697F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Были грубо нарушены правила и нормы технической эксплуатации жилого фонда, установленные Постановлением Госстроя РФ от 27 сентября 2003 г. № 170 «Об утверждении Правил и норм технической эксплуатации жилищного фонда»: Имело место безответственное и халатное общественно опасное поведение. </w:t>
      </w:r>
    </w:p>
    <w:p w14:paraId="602B2C24" w14:textId="77777777" w:rsidR="00955558" w:rsidRDefault="00955558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5731B0DE" w14:textId="7B221ED5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Таким образом, причиной залива квартиры № 1577 явилось: халатное и безответственное поведение Гр.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Петров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а Д.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Н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., принимавшего ванную, уснувшего и допустившего залив помещения соседа снизу – Гр.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Семенов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а И.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В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                                                                                </w:t>
      </w:r>
    </w:p>
    <w:p w14:paraId="4B0AC344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5A2E62AC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 силу положений ч. 3 ст. 67 ЖК РФ обязанность поддерживать надлежащее состояние жилого помещения, а также проводить текущий ремонт жилого помещения, возложена на нанимателя жилого помещения. </w:t>
      </w:r>
    </w:p>
    <w:p w14:paraId="0E0BC977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4BA0A2D7" w14:textId="217CFFEE" w:rsidR="007C1F69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lastRenderedPageBreak/>
        <w:t>Согласно отчету ООО «М-ОЦЕНКА» от 20.05.202</w:t>
      </w:r>
      <w:r w:rsidR="00313C6C" w:rsidRPr="00313C6C">
        <w:rPr>
          <w:rFonts w:ascii="Garamond" w:eastAsia="Times New Roman" w:hAnsi="Garamond" w:cs="Times New Roman"/>
          <w:sz w:val="26"/>
          <w:szCs w:val="26"/>
          <w:lang w:eastAsia="ru-RU"/>
        </w:rPr>
        <w:t>1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сумма ущерба составила 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10 236 895 (Десять миллионов двести тридцать шесть тысяч восемьсот девяносто пять) рублей 01 копейка,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с</w:t>
      </w:r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учетом износа материалов.</w:t>
      </w:r>
    </w:p>
    <w:p w14:paraId="603B96EB" w14:textId="7FA5A3F6" w:rsidR="007C1F69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Затраты на проведение независимой оценки ущерба составили </w:t>
      </w:r>
      <w:r w:rsidR="007C1F69"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>5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500 (</w:t>
      </w:r>
      <w:r w:rsidR="007C1F69"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Пять тысяч пятьсот) рублей 00 копеек. </w:t>
      </w:r>
    </w:p>
    <w:p w14:paraId="2F7747D7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884DFCC" w14:textId="71070172" w:rsidR="007C1F69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В соответствии с п. 1 ст. 1064 Гражданского кодекса Российской Федерации   в</w:t>
      </w:r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ред, причиненный имуществу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,</w:t>
      </w:r>
      <w:r w:rsidR="0095555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подлежит возмещению в полном </w:t>
      </w:r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объеме лицом, причинившим вред.</w:t>
      </w:r>
    </w:p>
    <w:p w14:paraId="21CA2040" w14:textId="7410DB55" w:rsidR="007C1F69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На основании   вышеизложенного   и   руководствуясь ст. 1064 Гражданского кодекса Российской Федерации,  </w:t>
      </w:r>
    </w:p>
    <w:p w14:paraId="5B14290A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4E2E412C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>ТРЕБУЮ</w:t>
      </w:r>
      <w:r w:rsidR="00592BC2"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>:</w:t>
      </w:r>
    </w:p>
    <w:p w14:paraId="4093633B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1)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Возместить ущерб, причиненный вследствие залития моей квартиры, расположенной по адресу: </w:t>
      </w:r>
      <w:r w:rsidRPr="000E51CB">
        <w:rPr>
          <w:rFonts w:ascii="Garamond" w:eastAsia="Times New Roman" w:hAnsi="Garamond" w:cs="Times New Roman"/>
          <w:bCs/>
          <w:sz w:val="26"/>
          <w:szCs w:val="26"/>
          <w:lang w:eastAsia="ru-RU"/>
        </w:rPr>
        <w:t>город Москва, улица Скотопрогонная, дом 899, кв. 1577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в размере 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10 236 895 (Десять миллионов двести тридцать шесть тысяч восемьсот девяносто пять) рублей 01 копейка. </w:t>
      </w:r>
    </w:p>
    <w:p w14:paraId="6A5B4E39" w14:textId="539F0722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2)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Возместить расходы на проведение независимой оценки ущерба в размере 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>5 500 (Пять тысяч пятьсот) рублей 00 копеек.</w:t>
      </w:r>
    </w:p>
    <w:p w14:paraId="54DAC709" w14:textId="709FF98D" w:rsidR="00592BC2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3)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Возместить расходы на юридическую помощь по составлению претензии в сумме 3 500 (Три тысячи пятьсот) рублей 00 копеек. </w:t>
      </w:r>
    </w:p>
    <w:p w14:paraId="352E4DCF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4) Возместить моральный ущерб в сумме </w:t>
      </w: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300 000 (Триста тысяч) рублей 04 копейки. </w:t>
      </w:r>
    </w:p>
    <w:p w14:paraId="61B03944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1A9F61A6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729A6CA0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b/>
          <w:sz w:val="26"/>
          <w:szCs w:val="26"/>
          <w:lang w:eastAsia="ru-RU"/>
        </w:rPr>
        <w:t>Приложения:</w:t>
      </w:r>
    </w:p>
    <w:p w14:paraId="3F33AC16" w14:textId="29C7E5E1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1.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Копия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Свидетельства о праве собственности 77 АБ 875487 от 01.02.2013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138609AF" w14:textId="42CE1721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2.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Копия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Акта залива от 01.05.202</w:t>
      </w:r>
      <w:r w:rsidR="00313C6C" w:rsidRPr="00313C6C">
        <w:rPr>
          <w:rFonts w:ascii="Garamond" w:eastAsia="Times New Roman" w:hAnsi="Garamond" w:cs="Times New Roman"/>
          <w:sz w:val="26"/>
          <w:szCs w:val="26"/>
          <w:lang w:eastAsia="ru-RU"/>
        </w:rPr>
        <w:t>1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32EFF38C" w14:textId="51F32A2A" w:rsidR="00592BC2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3.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Копия отчета об оценке от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20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05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.20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2</w:t>
      </w:r>
      <w:r w:rsidR="00313C6C" w:rsidRPr="00313C6C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 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№ </w:t>
      </w: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Э/001/5897/д</w:t>
      </w:r>
      <w:r w:rsidR="00592BC2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3A5F14A8" w14:textId="77777777" w:rsidR="00592BC2" w:rsidRPr="000E51CB" w:rsidRDefault="00592BC2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CC11894" w14:textId="59B159E2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В случае полного или частичного отказа в удовлетворении требований в течение 10 (десяти) календарных дней с момента получения настоящей претензии я буду вынужден обратиться с исковым заявлением в суд в установленном порядке для защиты своих законных прав и интересов.</w:t>
      </w:r>
    </w:p>
    <w:p w14:paraId="2BFBFCC7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7D1D1C41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0D1F222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7142DA64" w14:textId="77777777" w:rsidR="007C1F69" w:rsidRPr="000E51CB" w:rsidRDefault="007C1F69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80673B2" w14:textId="02508A89" w:rsidR="000C298E" w:rsidRPr="000E51CB" w:rsidRDefault="002F66F4" w:rsidP="000E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20</w:t>
      </w:r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09</w:t>
      </w:r>
      <w:bookmarkStart w:id="0" w:name="_GoBack"/>
      <w:bookmarkEnd w:id="0"/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.202</w:t>
      </w:r>
      <w:r w:rsidR="00313C6C">
        <w:rPr>
          <w:rFonts w:ascii="Garamond" w:eastAsia="Times New Roman" w:hAnsi="Garamond" w:cs="Times New Roman"/>
          <w:sz w:val="26"/>
          <w:szCs w:val="26"/>
          <w:lang w:val="en-US" w:eastAsia="ru-RU"/>
        </w:rPr>
        <w:t>2</w:t>
      </w:r>
      <w:r w:rsidR="007C1F69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___________________________</w:t>
      </w:r>
      <w:r w:rsidR="0089039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</w:t>
      </w:r>
      <w:r w:rsidR="000B218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="0089039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/</w:t>
      </w:r>
      <w:r w:rsidR="000B218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="008E7D39">
        <w:rPr>
          <w:rFonts w:ascii="Garamond" w:eastAsia="Times New Roman" w:hAnsi="Garamond" w:cs="Times New Roman"/>
          <w:sz w:val="26"/>
          <w:szCs w:val="26"/>
          <w:lang w:eastAsia="ru-RU"/>
        </w:rPr>
        <w:t>Семенов</w:t>
      </w:r>
      <w:r w:rsidR="000B218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И.</w:t>
      </w:r>
      <w:r w:rsidR="00313C6C">
        <w:rPr>
          <w:rFonts w:ascii="Garamond" w:eastAsia="Times New Roman" w:hAnsi="Garamond" w:cs="Times New Roman"/>
          <w:sz w:val="26"/>
          <w:szCs w:val="26"/>
          <w:lang w:eastAsia="ru-RU"/>
        </w:rPr>
        <w:t>В</w:t>
      </w:r>
      <w:r w:rsidR="000B218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</w:t>
      </w:r>
      <w:r w:rsidR="0089039D" w:rsidRPr="000E51CB">
        <w:rPr>
          <w:rFonts w:ascii="Garamond" w:eastAsia="Times New Roman" w:hAnsi="Garamond" w:cs="Times New Roman"/>
          <w:sz w:val="26"/>
          <w:szCs w:val="26"/>
          <w:lang w:eastAsia="ru-RU"/>
        </w:rPr>
        <w:t>/</w:t>
      </w:r>
    </w:p>
    <w:sectPr w:rsidR="000C298E" w:rsidRPr="000E51CB" w:rsidSect="007856C0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E17" w14:textId="77777777" w:rsidR="00E751A1" w:rsidRDefault="00E751A1" w:rsidP="007856C0">
      <w:pPr>
        <w:spacing w:after="0" w:line="240" w:lineRule="auto"/>
      </w:pPr>
      <w:r>
        <w:separator/>
      </w:r>
    </w:p>
  </w:endnote>
  <w:endnote w:type="continuationSeparator" w:id="0">
    <w:p w14:paraId="6F774E15" w14:textId="77777777" w:rsidR="00E751A1" w:rsidRDefault="00E751A1" w:rsidP="007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8798" w14:textId="77777777" w:rsidR="00E751A1" w:rsidRDefault="00E751A1" w:rsidP="007856C0">
      <w:pPr>
        <w:spacing w:after="0" w:line="240" w:lineRule="auto"/>
      </w:pPr>
      <w:r>
        <w:separator/>
      </w:r>
    </w:p>
  </w:footnote>
  <w:footnote w:type="continuationSeparator" w:id="0">
    <w:p w14:paraId="3C21C412" w14:textId="77777777" w:rsidR="00E751A1" w:rsidRDefault="00E751A1" w:rsidP="0078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F39A" w14:textId="09FCAA48" w:rsidR="007856C0" w:rsidRPr="000E51CB" w:rsidRDefault="00592BC2" w:rsidP="00592BC2">
    <w:pPr>
      <w:pStyle w:val="a4"/>
      <w:jc w:val="right"/>
      <w:rPr>
        <w:rFonts w:ascii="Garamond" w:hAnsi="Garamond" w:cs="Times New Roman"/>
        <w:sz w:val="20"/>
      </w:rPr>
    </w:pPr>
    <w:r w:rsidRPr="000E51CB">
      <w:rPr>
        <w:rFonts w:ascii="Garamond" w:hAnsi="Garamond" w:cs="Times New Roman"/>
        <w:sz w:val="20"/>
      </w:rPr>
      <w:t xml:space="preserve">Форма </w:t>
    </w:r>
    <w:r w:rsidR="00A27B5F">
      <w:rPr>
        <w:rFonts w:ascii="Garamond" w:hAnsi="Garamond" w:cs="Times New Roman"/>
        <w:sz w:val="20"/>
      </w:rPr>
      <w:t>претензии разработана</w:t>
    </w:r>
    <w:r w:rsidRPr="000E51CB">
      <w:rPr>
        <w:rFonts w:ascii="Garamond" w:hAnsi="Garamond" w:cs="Times New Roman"/>
        <w:sz w:val="20"/>
      </w:rPr>
      <w:t xml:space="preserve"> </w:t>
    </w:r>
    <w:r w:rsidR="00313C6C">
      <w:rPr>
        <w:rFonts w:ascii="Garamond" w:hAnsi="Garamond" w:cs="Times New Roman"/>
        <w:sz w:val="20"/>
      </w:rPr>
      <w:t>Центром помощи при заливах</w:t>
    </w:r>
    <w:r w:rsidR="007856C0" w:rsidRPr="000E51CB">
      <w:rPr>
        <w:rFonts w:ascii="Garamond" w:hAnsi="Garamond" w:cs="Times New Roman"/>
        <w:sz w:val="20"/>
      </w:rPr>
      <w:t xml:space="preserve"> </w:t>
    </w:r>
    <w:hyperlink r:id="rId1" w:history="1">
      <w:r w:rsidR="002F66F4" w:rsidRPr="009E49D8">
        <w:rPr>
          <w:rStyle w:val="a8"/>
          <w:rFonts w:ascii="Garamond" w:hAnsi="Garamond" w:cs="Times New Roman"/>
          <w:sz w:val="20"/>
        </w:rPr>
        <w:t>https://оценказалив.рф/</w:t>
      </w:r>
    </w:hyperlink>
    <w:r w:rsidR="002F66F4">
      <w:rPr>
        <w:rFonts w:ascii="Garamond" w:hAnsi="Garamond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B6"/>
    <w:rsid w:val="000B218D"/>
    <w:rsid w:val="000C298E"/>
    <w:rsid w:val="000E51CB"/>
    <w:rsid w:val="001C5E6B"/>
    <w:rsid w:val="002B6340"/>
    <w:rsid w:val="002F66F4"/>
    <w:rsid w:val="003035AC"/>
    <w:rsid w:val="00313C6C"/>
    <w:rsid w:val="003F1DCC"/>
    <w:rsid w:val="005201C5"/>
    <w:rsid w:val="00592BC2"/>
    <w:rsid w:val="007437FB"/>
    <w:rsid w:val="007856C0"/>
    <w:rsid w:val="007C1F69"/>
    <w:rsid w:val="0086567B"/>
    <w:rsid w:val="0089039D"/>
    <w:rsid w:val="008A2B4F"/>
    <w:rsid w:val="008E7D39"/>
    <w:rsid w:val="008F35C0"/>
    <w:rsid w:val="00902FB6"/>
    <w:rsid w:val="00955558"/>
    <w:rsid w:val="00A27B5F"/>
    <w:rsid w:val="00CE7A58"/>
    <w:rsid w:val="00D13A11"/>
    <w:rsid w:val="00D405E6"/>
    <w:rsid w:val="00D9141A"/>
    <w:rsid w:val="00D91632"/>
    <w:rsid w:val="00DF268F"/>
    <w:rsid w:val="00E751A1"/>
    <w:rsid w:val="00EF0806"/>
    <w:rsid w:val="00F32D06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6BEF36"/>
  <w15:docId w15:val="{2F9AB7CB-CE9B-4A05-BF67-8FE1E45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3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7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6C0"/>
  </w:style>
  <w:style w:type="paragraph" w:styleId="a6">
    <w:name w:val="footer"/>
    <w:basedOn w:val="a"/>
    <w:link w:val="a7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6C0"/>
  </w:style>
  <w:style w:type="character" w:styleId="a8">
    <w:name w:val="Hyperlink"/>
    <w:basedOn w:val="a0"/>
    <w:uiPriority w:val="99"/>
    <w:unhideWhenUsed/>
    <w:rsid w:val="000E51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86;&#1094;&#1077;&#1085;&#1082;&#1072;&#1079;&#1072;&#1083;&#1080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3534-3F6B-4FEC-89CD-3E03AD4A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Алексеевич Беляев</dc:creator>
  <cp:keywords/>
  <dc:description/>
  <cp:lastModifiedBy>Андрей Алексеевич Беляев</cp:lastModifiedBy>
  <cp:revision>16</cp:revision>
  <dcterms:created xsi:type="dcterms:W3CDTF">2019-08-29T09:44:00Z</dcterms:created>
  <dcterms:modified xsi:type="dcterms:W3CDTF">2022-09-20T06:35:00Z</dcterms:modified>
</cp:coreProperties>
</file>